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BE1" w:rsidRPr="00EC20F7" w:rsidRDefault="00C64BE1" w:rsidP="00C64BE1">
      <w:pPr>
        <w:pStyle w:val="aa"/>
        <w:rPr>
          <w:b w:val="0"/>
          <w:szCs w:val="28"/>
        </w:rPr>
      </w:pPr>
      <w:r w:rsidRPr="00EC20F7">
        <w:rPr>
          <w:szCs w:val="28"/>
        </w:rPr>
        <w:t>АДМИНИСТРАЦИЯ</w:t>
      </w:r>
    </w:p>
    <w:p w:rsidR="00C64BE1" w:rsidRDefault="00C64BE1" w:rsidP="00C64BE1">
      <w:pPr>
        <w:pStyle w:val="aa"/>
        <w:rPr>
          <w:b w:val="0"/>
          <w:szCs w:val="28"/>
        </w:rPr>
      </w:pPr>
      <w:r>
        <w:rPr>
          <w:szCs w:val="28"/>
        </w:rPr>
        <w:t>ПИНЕЖСКОГО МУНИЦИПАЛЬНОГО РАЙОНА</w:t>
      </w:r>
    </w:p>
    <w:p w:rsidR="00C64BE1" w:rsidRPr="00EC20F7" w:rsidRDefault="00C64BE1" w:rsidP="00C64BE1">
      <w:pPr>
        <w:pStyle w:val="aa"/>
        <w:rPr>
          <w:b w:val="0"/>
          <w:szCs w:val="28"/>
        </w:rPr>
      </w:pPr>
      <w:r>
        <w:rPr>
          <w:szCs w:val="28"/>
        </w:rPr>
        <w:t>АРХАНГЕЛЬСКОЙ ОБЛАСТИ</w:t>
      </w:r>
    </w:p>
    <w:p w:rsidR="00C64BE1" w:rsidRPr="00EC20F7" w:rsidRDefault="00C64BE1" w:rsidP="00C64BE1">
      <w:pPr>
        <w:pStyle w:val="aa"/>
        <w:rPr>
          <w:b w:val="0"/>
          <w:szCs w:val="28"/>
        </w:rPr>
      </w:pPr>
    </w:p>
    <w:p w:rsidR="00C64BE1" w:rsidRPr="00EC20F7" w:rsidRDefault="00C64BE1" w:rsidP="00C64BE1">
      <w:pPr>
        <w:pStyle w:val="aa"/>
        <w:rPr>
          <w:b w:val="0"/>
          <w:szCs w:val="28"/>
        </w:rPr>
      </w:pPr>
    </w:p>
    <w:p w:rsidR="00C64BE1" w:rsidRPr="00EC20F7" w:rsidRDefault="00C64BE1" w:rsidP="00C64BE1">
      <w:pPr>
        <w:jc w:val="center"/>
        <w:rPr>
          <w:b/>
          <w:spacing w:val="30"/>
          <w:sz w:val="28"/>
          <w:szCs w:val="28"/>
        </w:rPr>
      </w:pPr>
      <w:proofErr w:type="gramStart"/>
      <w:r w:rsidRPr="00EC20F7">
        <w:rPr>
          <w:b/>
          <w:spacing w:val="30"/>
          <w:sz w:val="28"/>
          <w:szCs w:val="28"/>
        </w:rPr>
        <w:t>П</w:t>
      </w:r>
      <w:proofErr w:type="gramEnd"/>
      <w:r w:rsidRPr="00EC20F7">
        <w:rPr>
          <w:b/>
          <w:spacing w:val="30"/>
          <w:sz w:val="28"/>
          <w:szCs w:val="28"/>
        </w:rPr>
        <w:t xml:space="preserve"> О С Т А Н О В Л Е Н И Е</w:t>
      </w:r>
    </w:p>
    <w:p w:rsidR="00C64BE1" w:rsidRPr="00EC20F7" w:rsidRDefault="00C64BE1" w:rsidP="00C64BE1">
      <w:pPr>
        <w:jc w:val="center"/>
        <w:rPr>
          <w:b/>
          <w:spacing w:val="30"/>
          <w:sz w:val="28"/>
          <w:szCs w:val="28"/>
        </w:rPr>
      </w:pPr>
    </w:p>
    <w:p w:rsidR="00C64BE1" w:rsidRPr="00C64BE1" w:rsidRDefault="00C64BE1" w:rsidP="00C64BE1">
      <w:pPr>
        <w:pStyle w:val="5"/>
        <w:jc w:val="center"/>
        <w:rPr>
          <w:rFonts w:ascii="Times New Roman" w:hAnsi="Times New Roman" w:cs="Times New Roman"/>
          <w:sz w:val="28"/>
          <w:szCs w:val="28"/>
        </w:rPr>
      </w:pPr>
      <w:r w:rsidRPr="00C64BE1">
        <w:rPr>
          <w:rFonts w:ascii="Times New Roman" w:hAnsi="Times New Roman" w:cs="Times New Roman"/>
          <w:sz w:val="28"/>
          <w:szCs w:val="28"/>
        </w:rPr>
        <w:t>от 8 февраля 2023 г. № 0098 - па</w:t>
      </w:r>
    </w:p>
    <w:p w:rsidR="00C64BE1" w:rsidRPr="00EC20F7" w:rsidRDefault="00C64BE1" w:rsidP="00C64BE1">
      <w:pPr>
        <w:jc w:val="center"/>
        <w:rPr>
          <w:sz w:val="28"/>
          <w:szCs w:val="28"/>
        </w:rPr>
      </w:pPr>
    </w:p>
    <w:p w:rsidR="00C64BE1" w:rsidRPr="00EC20F7" w:rsidRDefault="00C64BE1" w:rsidP="00C64BE1">
      <w:pPr>
        <w:jc w:val="center"/>
        <w:rPr>
          <w:sz w:val="28"/>
          <w:szCs w:val="28"/>
        </w:rPr>
      </w:pPr>
    </w:p>
    <w:p w:rsidR="00C64BE1" w:rsidRPr="00EC20F7" w:rsidRDefault="00C64BE1" w:rsidP="00C64BE1">
      <w:pPr>
        <w:jc w:val="center"/>
      </w:pPr>
      <w:r w:rsidRPr="00EC20F7">
        <w:t>с. Карпогоры</w:t>
      </w:r>
    </w:p>
    <w:p w:rsidR="00C64BE1" w:rsidRPr="00EC20F7" w:rsidRDefault="00C64BE1" w:rsidP="00C64BE1">
      <w:pPr>
        <w:jc w:val="center"/>
        <w:rPr>
          <w:sz w:val="28"/>
          <w:szCs w:val="28"/>
        </w:rPr>
      </w:pPr>
    </w:p>
    <w:p w:rsidR="00C64BE1" w:rsidRPr="00EC20F7" w:rsidRDefault="00C64BE1" w:rsidP="00C64BE1">
      <w:pPr>
        <w:jc w:val="center"/>
        <w:rPr>
          <w:sz w:val="28"/>
          <w:szCs w:val="28"/>
        </w:rPr>
      </w:pPr>
    </w:p>
    <w:p w:rsidR="00C64BE1" w:rsidRPr="00933B7F" w:rsidRDefault="00C64BE1" w:rsidP="00C64BE1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необходимости установления тарифа на подвоз воды потребителям на территории дер. </w:t>
      </w:r>
      <w:proofErr w:type="spellStart"/>
      <w:r>
        <w:rPr>
          <w:b/>
          <w:sz w:val="28"/>
          <w:szCs w:val="28"/>
        </w:rPr>
        <w:t>Михеево</w:t>
      </w:r>
      <w:proofErr w:type="spellEnd"/>
      <w:r>
        <w:rPr>
          <w:b/>
          <w:sz w:val="28"/>
          <w:szCs w:val="28"/>
        </w:rPr>
        <w:t xml:space="preserve">, дер. </w:t>
      </w:r>
      <w:proofErr w:type="spellStart"/>
      <w:r>
        <w:rPr>
          <w:b/>
          <w:sz w:val="28"/>
          <w:szCs w:val="28"/>
        </w:rPr>
        <w:t>Вальтево</w:t>
      </w:r>
      <w:proofErr w:type="spellEnd"/>
      <w:r>
        <w:rPr>
          <w:b/>
          <w:sz w:val="28"/>
          <w:szCs w:val="28"/>
        </w:rPr>
        <w:t xml:space="preserve"> и дер. </w:t>
      </w:r>
      <w:proofErr w:type="spellStart"/>
      <w:r>
        <w:rPr>
          <w:b/>
          <w:sz w:val="28"/>
          <w:szCs w:val="28"/>
        </w:rPr>
        <w:t>Подрадье</w:t>
      </w:r>
      <w:proofErr w:type="spellEnd"/>
      <w:r>
        <w:rPr>
          <w:b/>
          <w:sz w:val="28"/>
          <w:szCs w:val="28"/>
        </w:rPr>
        <w:t xml:space="preserve"> муниципального образования «Пинежское»</w:t>
      </w:r>
    </w:p>
    <w:p w:rsidR="00C64BE1" w:rsidRDefault="00C64BE1" w:rsidP="00C64BE1">
      <w:pPr>
        <w:jc w:val="center"/>
        <w:rPr>
          <w:rFonts w:eastAsia="Calibri"/>
          <w:sz w:val="28"/>
          <w:szCs w:val="28"/>
          <w:lang w:eastAsia="en-US"/>
        </w:rPr>
      </w:pPr>
    </w:p>
    <w:p w:rsidR="00C64BE1" w:rsidRDefault="00C64BE1" w:rsidP="00C64BE1">
      <w:pPr>
        <w:jc w:val="center"/>
        <w:rPr>
          <w:rFonts w:eastAsia="Calibri"/>
          <w:sz w:val="28"/>
          <w:szCs w:val="28"/>
          <w:lang w:eastAsia="en-US"/>
        </w:rPr>
      </w:pPr>
    </w:p>
    <w:p w:rsidR="00C64BE1" w:rsidRPr="00EC20F7" w:rsidRDefault="00C64BE1" w:rsidP="00C64BE1">
      <w:pPr>
        <w:ind w:firstLine="540"/>
        <w:jc w:val="both"/>
        <w:rPr>
          <w:b/>
          <w:spacing w:val="30"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2A5823">
        <w:rPr>
          <w:sz w:val="28"/>
          <w:szCs w:val="28"/>
        </w:rPr>
        <w:t xml:space="preserve">В соответствии с </w:t>
      </w:r>
      <w:r w:rsidRPr="00EC20F7">
        <w:rPr>
          <w:sz w:val="28"/>
          <w:szCs w:val="28"/>
        </w:rPr>
        <w:t xml:space="preserve">Федеральным законом от 06.10.2003 № 131-ФЗ «Об общих принципах организации местного самоуправления в Российской Федерации», </w:t>
      </w:r>
      <w:r>
        <w:rPr>
          <w:sz w:val="28"/>
          <w:szCs w:val="28"/>
        </w:rPr>
        <w:t xml:space="preserve">Федеральным законом от 07.12.2011 № 416-ФЗ «О водоснабжении и водоотведении», </w:t>
      </w:r>
      <w:r w:rsidRPr="002A5823">
        <w:rPr>
          <w:sz w:val="28"/>
          <w:szCs w:val="28"/>
        </w:rPr>
        <w:t>постановлением  Правител</w:t>
      </w:r>
      <w:r>
        <w:rPr>
          <w:sz w:val="28"/>
          <w:szCs w:val="28"/>
        </w:rPr>
        <w:t>ьства Российской Федерации от 13.05.2013 № 406</w:t>
      </w:r>
      <w:r w:rsidRPr="002A5823">
        <w:rPr>
          <w:sz w:val="28"/>
          <w:szCs w:val="28"/>
        </w:rPr>
        <w:t xml:space="preserve"> «О </w:t>
      </w:r>
      <w:r>
        <w:rPr>
          <w:sz w:val="28"/>
          <w:szCs w:val="28"/>
        </w:rPr>
        <w:t xml:space="preserve">государственном регулировании тарифов в сфере водоснабжения и водоотведения», </w:t>
      </w:r>
      <w:r w:rsidRPr="002A5823">
        <w:rPr>
          <w:sz w:val="28"/>
          <w:szCs w:val="28"/>
        </w:rPr>
        <w:t>постановлением Правител</w:t>
      </w:r>
      <w:r>
        <w:rPr>
          <w:sz w:val="28"/>
          <w:szCs w:val="28"/>
        </w:rPr>
        <w:t>ьства Российской Федерации от 29.07.2013 № 644</w:t>
      </w:r>
      <w:r w:rsidRPr="002A5823">
        <w:rPr>
          <w:sz w:val="28"/>
          <w:szCs w:val="28"/>
        </w:rPr>
        <w:t xml:space="preserve"> «О</w:t>
      </w:r>
      <w:r>
        <w:rPr>
          <w:sz w:val="28"/>
          <w:szCs w:val="28"/>
        </w:rPr>
        <w:t>б утверждении правил холодного водоснабжения и водоотведения и о внесении изменений</w:t>
      </w:r>
      <w:proofErr w:type="gramEnd"/>
      <w:r>
        <w:rPr>
          <w:sz w:val="28"/>
          <w:szCs w:val="28"/>
        </w:rPr>
        <w:t xml:space="preserve"> в некоторые акты Правительства Российской Федерации»</w:t>
      </w:r>
      <w:r>
        <w:rPr>
          <w:sz w:val="28"/>
        </w:rPr>
        <w:t xml:space="preserve">, </w:t>
      </w:r>
      <w:r w:rsidRPr="00EC20F7">
        <w:rPr>
          <w:sz w:val="28"/>
          <w:szCs w:val="28"/>
        </w:rPr>
        <w:t xml:space="preserve">Уставом </w:t>
      </w:r>
      <w:r>
        <w:rPr>
          <w:sz w:val="28"/>
          <w:szCs w:val="28"/>
        </w:rPr>
        <w:t>Пинежского муниципального</w:t>
      </w:r>
      <w:r w:rsidRPr="00EC20F7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а,</w:t>
      </w:r>
      <w:r w:rsidRPr="00EC20F7">
        <w:rPr>
          <w:sz w:val="28"/>
          <w:szCs w:val="28"/>
        </w:rPr>
        <w:t xml:space="preserve"> администрация </w:t>
      </w:r>
      <w:r>
        <w:rPr>
          <w:sz w:val="28"/>
          <w:szCs w:val="28"/>
        </w:rPr>
        <w:t xml:space="preserve">МО «Пинежский район» </w:t>
      </w:r>
      <w:proofErr w:type="spellStart"/>
      <w:proofErr w:type="gramStart"/>
      <w:r w:rsidRPr="00EC20F7">
        <w:rPr>
          <w:b/>
          <w:spacing w:val="30"/>
          <w:sz w:val="28"/>
          <w:szCs w:val="28"/>
        </w:rPr>
        <w:t>п</w:t>
      </w:r>
      <w:proofErr w:type="spellEnd"/>
      <w:proofErr w:type="gramEnd"/>
      <w:r w:rsidRPr="00EC20F7">
        <w:rPr>
          <w:b/>
          <w:spacing w:val="30"/>
          <w:sz w:val="28"/>
          <w:szCs w:val="28"/>
        </w:rPr>
        <w:t xml:space="preserve"> о с т а </w:t>
      </w:r>
      <w:proofErr w:type="spellStart"/>
      <w:r w:rsidRPr="00EC20F7">
        <w:rPr>
          <w:b/>
          <w:spacing w:val="30"/>
          <w:sz w:val="28"/>
          <w:szCs w:val="28"/>
        </w:rPr>
        <w:t>н</w:t>
      </w:r>
      <w:proofErr w:type="spellEnd"/>
      <w:r w:rsidRPr="00EC20F7">
        <w:rPr>
          <w:b/>
          <w:spacing w:val="30"/>
          <w:sz w:val="28"/>
          <w:szCs w:val="28"/>
        </w:rPr>
        <w:t xml:space="preserve"> о в л я е т:</w:t>
      </w:r>
    </w:p>
    <w:p w:rsidR="00C64BE1" w:rsidRDefault="00C64BE1" w:rsidP="00C64BE1">
      <w:pPr>
        <w:shd w:val="clear" w:color="auto" w:fill="FFFFFF"/>
        <w:ind w:left="43" w:firstLine="524"/>
        <w:jc w:val="both"/>
        <w:rPr>
          <w:sz w:val="28"/>
          <w:szCs w:val="28"/>
        </w:rPr>
      </w:pPr>
      <w:r w:rsidRPr="00EC20F7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Принять решение о необходимости установления тарифа на подвоз воды потребителям на территории дер. </w:t>
      </w:r>
      <w:proofErr w:type="spellStart"/>
      <w:r>
        <w:rPr>
          <w:sz w:val="28"/>
          <w:szCs w:val="28"/>
        </w:rPr>
        <w:t>Михеево</w:t>
      </w:r>
      <w:proofErr w:type="spellEnd"/>
      <w:r>
        <w:rPr>
          <w:sz w:val="28"/>
          <w:szCs w:val="28"/>
        </w:rPr>
        <w:t xml:space="preserve">, дер. </w:t>
      </w:r>
      <w:proofErr w:type="spellStart"/>
      <w:r>
        <w:rPr>
          <w:sz w:val="28"/>
          <w:szCs w:val="28"/>
        </w:rPr>
        <w:t>Вальтево</w:t>
      </w:r>
      <w:proofErr w:type="spellEnd"/>
      <w:r>
        <w:rPr>
          <w:sz w:val="28"/>
          <w:szCs w:val="28"/>
        </w:rPr>
        <w:t xml:space="preserve"> и дер. </w:t>
      </w:r>
      <w:proofErr w:type="spellStart"/>
      <w:r>
        <w:rPr>
          <w:sz w:val="28"/>
          <w:szCs w:val="28"/>
        </w:rPr>
        <w:t>Подрадье</w:t>
      </w:r>
      <w:proofErr w:type="spellEnd"/>
      <w:r>
        <w:rPr>
          <w:sz w:val="28"/>
          <w:szCs w:val="28"/>
        </w:rPr>
        <w:t xml:space="preserve">  муниципального образования «Пинежское» в связи с отсутствием действующих источников водоснабжения на вышеуказанных территориях.</w:t>
      </w:r>
    </w:p>
    <w:p w:rsidR="00C64BE1" w:rsidRPr="00C20062" w:rsidRDefault="00C64BE1" w:rsidP="00C64BE1">
      <w:pPr>
        <w:shd w:val="clear" w:color="auto" w:fill="FFFFFF"/>
        <w:ind w:left="43" w:firstLine="52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>
        <w:rPr>
          <w:sz w:val="28"/>
          <w:szCs w:val="28"/>
        </w:rPr>
        <w:t>Ресурсоснабжающей</w:t>
      </w:r>
      <w:proofErr w:type="spellEnd"/>
      <w:r>
        <w:rPr>
          <w:sz w:val="28"/>
          <w:szCs w:val="28"/>
        </w:rPr>
        <w:t xml:space="preserve"> организации обеспечить подвоз воды потребителям дер. </w:t>
      </w:r>
      <w:proofErr w:type="spellStart"/>
      <w:r>
        <w:rPr>
          <w:sz w:val="28"/>
          <w:szCs w:val="28"/>
        </w:rPr>
        <w:t>Михеево</w:t>
      </w:r>
      <w:proofErr w:type="spellEnd"/>
      <w:r>
        <w:rPr>
          <w:sz w:val="28"/>
          <w:szCs w:val="28"/>
        </w:rPr>
        <w:t xml:space="preserve">, дер. </w:t>
      </w:r>
      <w:proofErr w:type="spellStart"/>
      <w:r>
        <w:rPr>
          <w:sz w:val="28"/>
          <w:szCs w:val="28"/>
        </w:rPr>
        <w:t>Вальтево</w:t>
      </w:r>
      <w:proofErr w:type="spellEnd"/>
      <w:r>
        <w:rPr>
          <w:sz w:val="28"/>
          <w:szCs w:val="28"/>
        </w:rPr>
        <w:t xml:space="preserve"> и дер. </w:t>
      </w:r>
      <w:proofErr w:type="spellStart"/>
      <w:r>
        <w:rPr>
          <w:sz w:val="28"/>
          <w:szCs w:val="28"/>
        </w:rPr>
        <w:t>Подрадье</w:t>
      </w:r>
      <w:proofErr w:type="spellEnd"/>
      <w:r>
        <w:rPr>
          <w:sz w:val="28"/>
          <w:szCs w:val="28"/>
        </w:rPr>
        <w:t xml:space="preserve"> МО «Пинежское».</w:t>
      </w:r>
    </w:p>
    <w:p w:rsidR="00C64BE1" w:rsidRDefault="00C64BE1" w:rsidP="00C64BE1">
      <w:pPr>
        <w:shd w:val="clear" w:color="auto" w:fill="FFFFFF"/>
        <w:ind w:left="43" w:firstLine="52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0009D2">
        <w:rPr>
          <w:rFonts w:eastAsia="Calibri"/>
          <w:sz w:val="28"/>
          <w:szCs w:val="28"/>
          <w:lang w:eastAsia="en-US"/>
        </w:rPr>
        <w:t>Н</w:t>
      </w:r>
      <w:r w:rsidRPr="000009D2">
        <w:rPr>
          <w:sz w:val="28"/>
          <w:szCs w:val="28"/>
        </w:rPr>
        <w:t>астоящее постановление вступает в силу со дня его официального опубликования</w:t>
      </w:r>
      <w:r>
        <w:rPr>
          <w:sz w:val="28"/>
          <w:szCs w:val="28"/>
        </w:rPr>
        <w:t>.</w:t>
      </w:r>
    </w:p>
    <w:p w:rsidR="00C64BE1" w:rsidRDefault="00C64BE1" w:rsidP="00C64BE1">
      <w:pPr>
        <w:shd w:val="clear" w:color="auto" w:fill="FFFFFF"/>
        <w:ind w:left="43" w:firstLine="52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администрации, председателя КУМИ и ЖКХ администрации МО «Пинежский район» А.М. Быкова.</w:t>
      </w:r>
    </w:p>
    <w:p w:rsidR="00C64BE1" w:rsidRDefault="00C64BE1" w:rsidP="00C64BE1">
      <w:pPr>
        <w:shd w:val="clear" w:color="auto" w:fill="FFFFFF"/>
        <w:jc w:val="both"/>
        <w:rPr>
          <w:rFonts w:eastAsia="Calibri"/>
          <w:b/>
          <w:sz w:val="28"/>
          <w:szCs w:val="28"/>
          <w:lang w:eastAsia="en-US"/>
        </w:rPr>
      </w:pPr>
    </w:p>
    <w:p w:rsidR="00C64BE1" w:rsidRDefault="00C64BE1" w:rsidP="00C64BE1">
      <w:pPr>
        <w:shd w:val="clear" w:color="auto" w:fill="FFFFFF"/>
        <w:jc w:val="both"/>
        <w:rPr>
          <w:rFonts w:eastAsia="Calibri"/>
          <w:b/>
          <w:sz w:val="28"/>
          <w:szCs w:val="28"/>
          <w:lang w:eastAsia="en-US"/>
        </w:rPr>
      </w:pPr>
    </w:p>
    <w:p w:rsidR="00C64BE1" w:rsidRPr="00B61960" w:rsidRDefault="00C64BE1" w:rsidP="00C64BE1">
      <w:pPr>
        <w:shd w:val="clear" w:color="auto" w:fill="FFFFFF"/>
        <w:jc w:val="both"/>
        <w:rPr>
          <w:rFonts w:eastAsia="Calibri"/>
          <w:b/>
          <w:sz w:val="28"/>
          <w:szCs w:val="28"/>
          <w:lang w:eastAsia="en-US"/>
        </w:rPr>
      </w:pPr>
    </w:p>
    <w:p w:rsidR="00444B3F" w:rsidRPr="00C64BE1" w:rsidRDefault="00C64BE1" w:rsidP="00C64BE1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Пинежского муниципального района                                    А.С. Чечулин</w:t>
      </w:r>
    </w:p>
    <w:sectPr w:rsidR="00444B3F" w:rsidRPr="00C64BE1" w:rsidSect="00C64BE1">
      <w:headerReference w:type="default" r:id="rId8"/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3AC0" w:rsidRDefault="00A43AC0" w:rsidP="0068072F">
      <w:r>
        <w:separator/>
      </w:r>
    </w:p>
  </w:endnote>
  <w:endnote w:type="continuationSeparator" w:id="0">
    <w:p w:rsidR="00A43AC0" w:rsidRDefault="00A43AC0" w:rsidP="006807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3AC0" w:rsidRDefault="00A43AC0" w:rsidP="0068072F">
      <w:r>
        <w:separator/>
      </w:r>
    </w:p>
  </w:footnote>
  <w:footnote w:type="continuationSeparator" w:id="0">
    <w:p w:rsidR="00A43AC0" w:rsidRDefault="00A43AC0" w:rsidP="006807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4B3F" w:rsidRPr="009F353C" w:rsidRDefault="0068072F">
    <w:pPr>
      <w:pStyle w:val="af5"/>
      <w:jc w:val="center"/>
      <w:rPr>
        <w:sz w:val="28"/>
        <w:szCs w:val="28"/>
      </w:rPr>
    </w:pPr>
    <w:r w:rsidRPr="009F353C">
      <w:rPr>
        <w:sz w:val="28"/>
        <w:szCs w:val="28"/>
      </w:rPr>
      <w:fldChar w:fldCharType="begin"/>
    </w:r>
    <w:r w:rsidR="00444B3F" w:rsidRPr="009F353C">
      <w:rPr>
        <w:sz w:val="28"/>
        <w:szCs w:val="28"/>
      </w:rPr>
      <w:instrText>PAGE   \* MERGEFORMAT</w:instrText>
    </w:r>
    <w:r w:rsidRPr="009F353C">
      <w:rPr>
        <w:sz w:val="28"/>
        <w:szCs w:val="28"/>
      </w:rPr>
      <w:fldChar w:fldCharType="separate"/>
    </w:r>
    <w:r w:rsidR="00C64BE1">
      <w:rPr>
        <w:noProof/>
        <w:sz w:val="28"/>
        <w:szCs w:val="28"/>
      </w:rPr>
      <w:t>1</w:t>
    </w:r>
    <w:r w:rsidRPr="009F353C">
      <w:rPr>
        <w:sz w:val="28"/>
        <w:szCs w:val="28"/>
      </w:rPr>
      <w:fldChar w:fldCharType="end"/>
    </w:r>
  </w:p>
  <w:p w:rsidR="00444B3F" w:rsidRDefault="00444B3F">
    <w:pPr>
      <w:pStyle w:val="af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9630F"/>
    <w:multiLevelType w:val="multilevel"/>
    <w:tmpl w:val="5E7AFC64"/>
    <w:lvl w:ilvl="0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cs="Times New Roman"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cs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cs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  <w:sz w:val="24"/>
      </w:rPr>
    </w:lvl>
  </w:abstractNum>
  <w:abstractNum w:abstractNumId="1">
    <w:nsid w:val="0F887B53"/>
    <w:multiLevelType w:val="multilevel"/>
    <w:tmpl w:val="C0D663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">
    <w:nsid w:val="136E11E2"/>
    <w:multiLevelType w:val="hybridMultilevel"/>
    <w:tmpl w:val="9ED4D1A8"/>
    <w:lvl w:ilvl="0" w:tplc="BA3AC6EE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9726A7B"/>
    <w:multiLevelType w:val="hybridMultilevel"/>
    <w:tmpl w:val="B8FC1E1E"/>
    <w:lvl w:ilvl="0" w:tplc="5092481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205A48DA"/>
    <w:multiLevelType w:val="hybridMultilevel"/>
    <w:tmpl w:val="DC346D22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>
    <w:nsid w:val="20790A0C"/>
    <w:multiLevelType w:val="hybridMultilevel"/>
    <w:tmpl w:val="307AFF44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F550E8"/>
    <w:multiLevelType w:val="hybridMultilevel"/>
    <w:tmpl w:val="7A0E07F0"/>
    <w:lvl w:ilvl="0" w:tplc="2A7668E4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2C317C92"/>
    <w:multiLevelType w:val="hybridMultilevel"/>
    <w:tmpl w:val="5FEE9F86"/>
    <w:lvl w:ilvl="0" w:tplc="04190011">
      <w:start w:val="1"/>
      <w:numFmt w:val="decimal"/>
      <w:lvlText w:val="%1)"/>
      <w:lvlJc w:val="left"/>
      <w:pPr>
        <w:ind w:left="1800" w:hanging="36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3634BF"/>
    <w:multiLevelType w:val="hybridMultilevel"/>
    <w:tmpl w:val="F4A27564"/>
    <w:lvl w:ilvl="0" w:tplc="D112561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393B3DCE"/>
    <w:multiLevelType w:val="hybridMultilevel"/>
    <w:tmpl w:val="5FEE9F86"/>
    <w:lvl w:ilvl="0" w:tplc="04190011">
      <w:start w:val="1"/>
      <w:numFmt w:val="decimal"/>
      <w:lvlText w:val="%1)"/>
      <w:lvlJc w:val="left"/>
      <w:pPr>
        <w:ind w:left="1800" w:hanging="36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B07C78"/>
    <w:multiLevelType w:val="hybridMultilevel"/>
    <w:tmpl w:val="7C1841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412347"/>
    <w:multiLevelType w:val="multilevel"/>
    <w:tmpl w:val="C7D4A08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2">
    <w:nsid w:val="4D4C1574"/>
    <w:multiLevelType w:val="hybridMultilevel"/>
    <w:tmpl w:val="6EFE6730"/>
    <w:lvl w:ilvl="0" w:tplc="B38A4A22">
      <w:start w:val="1"/>
      <w:numFmt w:val="decimal"/>
      <w:lvlText w:val="%1)"/>
      <w:lvlJc w:val="left"/>
      <w:pPr>
        <w:ind w:left="4937" w:hanging="4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3">
    <w:nsid w:val="55D62A15"/>
    <w:multiLevelType w:val="hybridMultilevel"/>
    <w:tmpl w:val="2AD0C90A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">
    <w:nsid w:val="56792539"/>
    <w:multiLevelType w:val="hybridMultilevel"/>
    <w:tmpl w:val="8D80CB8C"/>
    <w:lvl w:ilvl="0" w:tplc="7382D0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97A5C35"/>
    <w:multiLevelType w:val="multilevel"/>
    <w:tmpl w:val="C7D4A08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6">
    <w:nsid w:val="5C7D669D"/>
    <w:multiLevelType w:val="hybridMultilevel"/>
    <w:tmpl w:val="2F90F79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D16553F"/>
    <w:multiLevelType w:val="hybridMultilevel"/>
    <w:tmpl w:val="E18EB69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1524717"/>
    <w:multiLevelType w:val="hybridMultilevel"/>
    <w:tmpl w:val="DC346D22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9">
    <w:nsid w:val="644322D3"/>
    <w:multiLevelType w:val="hybridMultilevel"/>
    <w:tmpl w:val="515EF596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0">
    <w:nsid w:val="6CA70E43"/>
    <w:multiLevelType w:val="hybridMultilevel"/>
    <w:tmpl w:val="3E58490C"/>
    <w:lvl w:ilvl="0" w:tplc="7A044D2A">
      <w:start w:val="1"/>
      <w:numFmt w:val="decimal"/>
      <w:lvlText w:val="%1."/>
      <w:lvlJc w:val="left"/>
      <w:pPr>
        <w:ind w:left="1109" w:hanging="400"/>
      </w:pPr>
      <w:rPr>
        <w:rFonts w:cs="Times New Roman" w:hint="default"/>
      </w:rPr>
    </w:lvl>
    <w:lvl w:ilvl="1" w:tplc="BA3AC6EE">
      <w:start w:val="1"/>
      <w:numFmt w:val="decimal"/>
      <w:lvlText w:val="%2)"/>
      <w:lvlJc w:val="left"/>
      <w:pPr>
        <w:ind w:left="1789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1">
    <w:nsid w:val="6E574F65"/>
    <w:multiLevelType w:val="hybridMultilevel"/>
    <w:tmpl w:val="C8D62E46"/>
    <w:lvl w:ilvl="0" w:tplc="AE5C8CAA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ED700F0"/>
    <w:multiLevelType w:val="hybridMultilevel"/>
    <w:tmpl w:val="90E6521A"/>
    <w:lvl w:ilvl="0" w:tplc="B6D0F070">
      <w:start w:val="1"/>
      <w:numFmt w:val="decimal"/>
      <w:lvlText w:val="%1."/>
      <w:lvlJc w:val="left"/>
      <w:pPr>
        <w:ind w:left="1848" w:hanging="8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52" w:hanging="360"/>
      </w:pPr>
    </w:lvl>
    <w:lvl w:ilvl="2" w:tplc="0419001B" w:tentative="1">
      <w:start w:val="1"/>
      <w:numFmt w:val="lowerRoman"/>
      <w:lvlText w:val="%3."/>
      <w:lvlJc w:val="right"/>
      <w:pPr>
        <w:ind w:left="2772" w:hanging="180"/>
      </w:pPr>
    </w:lvl>
    <w:lvl w:ilvl="3" w:tplc="0419000F" w:tentative="1">
      <w:start w:val="1"/>
      <w:numFmt w:val="decimal"/>
      <w:lvlText w:val="%4."/>
      <w:lvlJc w:val="left"/>
      <w:pPr>
        <w:ind w:left="3492" w:hanging="360"/>
      </w:pPr>
    </w:lvl>
    <w:lvl w:ilvl="4" w:tplc="04190019" w:tentative="1">
      <w:start w:val="1"/>
      <w:numFmt w:val="lowerLetter"/>
      <w:lvlText w:val="%5."/>
      <w:lvlJc w:val="left"/>
      <w:pPr>
        <w:ind w:left="4212" w:hanging="360"/>
      </w:pPr>
    </w:lvl>
    <w:lvl w:ilvl="5" w:tplc="0419001B" w:tentative="1">
      <w:start w:val="1"/>
      <w:numFmt w:val="lowerRoman"/>
      <w:lvlText w:val="%6."/>
      <w:lvlJc w:val="right"/>
      <w:pPr>
        <w:ind w:left="4932" w:hanging="180"/>
      </w:pPr>
    </w:lvl>
    <w:lvl w:ilvl="6" w:tplc="0419000F" w:tentative="1">
      <w:start w:val="1"/>
      <w:numFmt w:val="decimal"/>
      <w:lvlText w:val="%7."/>
      <w:lvlJc w:val="left"/>
      <w:pPr>
        <w:ind w:left="5652" w:hanging="360"/>
      </w:pPr>
    </w:lvl>
    <w:lvl w:ilvl="7" w:tplc="04190019" w:tentative="1">
      <w:start w:val="1"/>
      <w:numFmt w:val="lowerLetter"/>
      <w:lvlText w:val="%8."/>
      <w:lvlJc w:val="left"/>
      <w:pPr>
        <w:ind w:left="6372" w:hanging="360"/>
      </w:pPr>
    </w:lvl>
    <w:lvl w:ilvl="8" w:tplc="0419001B" w:tentative="1">
      <w:start w:val="1"/>
      <w:numFmt w:val="lowerRoman"/>
      <w:lvlText w:val="%9."/>
      <w:lvlJc w:val="right"/>
      <w:pPr>
        <w:ind w:left="7092" w:hanging="180"/>
      </w:pPr>
    </w:lvl>
  </w:abstractNum>
  <w:abstractNum w:abstractNumId="23">
    <w:nsid w:val="6FB128EE"/>
    <w:multiLevelType w:val="hybridMultilevel"/>
    <w:tmpl w:val="D772C4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6A5757D"/>
    <w:multiLevelType w:val="hybridMultilevel"/>
    <w:tmpl w:val="D07CBBFC"/>
    <w:lvl w:ilvl="0" w:tplc="FAC62280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5">
    <w:nsid w:val="777169E6"/>
    <w:multiLevelType w:val="hybridMultilevel"/>
    <w:tmpl w:val="307AFF44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6"/>
  </w:num>
  <w:num w:numId="4">
    <w:abstractNumId w:val="23"/>
  </w:num>
  <w:num w:numId="5">
    <w:abstractNumId w:val="1"/>
  </w:num>
  <w:num w:numId="6">
    <w:abstractNumId w:val="22"/>
  </w:num>
  <w:num w:numId="7">
    <w:abstractNumId w:val="3"/>
  </w:num>
  <w:num w:numId="8">
    <w:abstractNumId w:val="8"/>
  </w:num>
  <w:num w:numId="9">
    <w:abstractNumId w:val="14"/>
  </w:num>
  <w:num w:numId="10">
    <w:abstractNumId w:val="11"/>
  </w:num>
  <w:num w:numId="11">
    <w:abstractNumId w:val="15"/>
  </w:num>
  <w:num w:numId="12">
    <w:abstractNumId w:val="20"/>
  </w:num>
  <w:num w:numId="13">
    <w:abstractNumId w:val="19"/>
  </w:num>
  <w:num w:numId="14">
    <w:abstractNumId w:val="18"/>
  </w:num>
  <w:num w:numId="15">
    <w:abstractNumId w:val="2"/>
  </w:num>
  <w:num w:numId="16">
    <w:abstractNumId w:val="5"/>
  </w:num>
  <w:num w:numId="17">
    <w:abstractNumId w:val="25"/>
  </w:num>
  <w:num w:numId="18">
    <w:abstractNumId w:val="9"/>
  </w:num>
  <w:num w:numId="19">
    <w:abstractNumId w:val="7"/>
  </w:num>
  <w:num w:numId="20">
    <w:abstractNumId w:val="4"/>
  </w:num>
  <w:num w:numId="21">
    <w:abstractNumId w:val="13"/>
  </w:num>
  <w:num w:numId="22">
    <w:abstractNumId w:val="0"/>
  </w:num>
  <w:num w:numId="23">
    <w:abstractNumId w:val="12"/>
  </w:num>
  <w:num w:numId="24">
    <w:abstractNumId w:val="16"/>
  </w:num>
  <w:num w:numId="25">
    <w:abstractNumId w:val="24"/>
  </w:num>
  <w:num w:numId="26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41C5"/>
    <w:rsid w:val="00005112"/>
    <w:rsid w:val="000102BF"/>
    <w:rsid w:val="0001113D"/>
    <w:rsid w:val="00022894"/>
    <w:rsid w:val="0002549A"/>
    <w:rsid w:val="000254C2"/>
    <w:rsid w:val="00043864"/>
    <w:rsid w:val="000653F3"/>
    <w:rsid w:val="00073453"/>
    <w:rsid w:val="00080964"/>
    <w:rsid w:val="00083B9D"/>
    <w:rsid w:val="0008544D"/>
    <w:rsid w:val="00094AB0"/>
    <w:rsid w:val="000A09D9"/>
    <w:rsid w:val="000B7A5C"/>
    <w:rsid w:val="000C7EC1"/>
    <w:rsid w:val="000D4494"/>
    <w:rsid w:val="000F2D0D"/>
    <w:rsid w:val="00110447"/>
    <w:rsid w:val="00117E84"/>
    <w:rsid w:val="00135C48"/>
    <w:rsid w:val="00136AF1"/>
    <w:rsid w:val="001442F2"/>
    <w:rsid w:val="00145788"/>
    <w:rsid w:val="00147D52"/>
    <w:rsid w:val="0015778B"/>
    <w:rsid w:val="00161776"/>
    <w:rsid w:val="00161852"/>
    <w:rsid w:val="00166263"/>
    <w:rsid w:val="001678FF"/>
    <w:rsid w:val="00174655"/>
    <w:rsid w:val="00175EB6"/>
    <w:rsid w:val="00181D80"/>
    <w:rsid w:val="001905E1"/>
    <w:rsid w:val="00191664"/>
    <w:rsid w:val="0019609E"/>
    <w:rsid w:val="001A1FC3"/>
    <w:rsid w:val="001A25D1"/>
    <w:rsid w:val="001B42DB"/>
    <w:rsid w:val="001B4D41"/>
    <w:rsid w:val="001C19F8"/>
    <w:rsid w:val="001D1B9C"/>
    <w:rsid w:val="001D2120"/>
    <w:rsid w:val="001D2DD0"/>
    <w:rsid w:val="001D4B47"/>
    <w:rsid w:val="001D7094"/>
    <w:rsid w:val="001E199D"/>
    <w:rsid w:val="001F3B77"/>
    <w:rsid w:val="001F4D52"/>
    <w:rsid w:val="00210130"/>
    <w:rsid w:val="00223908"/>
    <w:rsid w:val="00235260"/>
    <w:rsid w:val="00237275"/>
    <w:rsid w:val="00290D6F"/>
    <w:rsid w:val="002A5211"/>
    <w:rsid w:val="002A7D32"/>
    <w:rsid w:val="002C023E"/>
    <w:rsid w:val="002C2314"/>
    <w:rsid w:val="002D09EC"/>
    <w:rsid w:val="002D1DE1"/>
    <w:rsid w:val="002D3ADF"/>
    <w:rsid w:val="002D44F8"/>
    <w:rsid w:val="002E32AC"/>
    <w:rsid w:val="002E5A61"/>
    <w:rsid w:val="002E6C8F"/>
    <w:rsid w:val="00302295"/>
    <w:rsid w:val="00303209"/>
    <w:rsid w:val="00316832"/>
    <w:rsid w:val="00320B98"/>
    <w:rsid w:val="00331E4C"/>
    <w:rsid w:val="00337843"/>
    <w:rsid w:val="003566FA"/>
    <w:rsid w:val="0036371D"/>
    <w:rsid w:val="00367426"/>
    <w:rsid w:val="0037195F"/>
    <w:rsid w:val="00375316"/>
    <w:rsid w:val="00387059"/>
    <w:rsid w:val="00391E20"/>
    <w:rsid w:val="003A5A8B"/>
    <w:rsid w:val="003B079C"/>
    <w:rsid w:val="003B088E"/>
    <w:rsid w:val="003B342D"/>
    <w:rsid w:val="003B5779"/>
    <w:rsid w:val="003C2740"/>
    <w:rsid w:val="003C7903"/>
    <w:rsid w:val="003D6C2D"/>
    <w:rsid w:val="003E20DF"/>
    <w:rsid w:val="003F6E35"/>
    <w:rsid w:val="00404E00"/>
    <w:rsid w:val="00414BF7"/>
    <w:rsid w:val="00432BB6"/>
    <w:rsid w:val="004373C9"/>
    <w:rsid w:val="00442998"/>
    <w:rsid w:val="00443528"/>
    <w:rsid w:val="004447BD"/>
    <w:rsid w:val="00444B3F"/>
    <w:rsid w:val="00445671"/>
    <w:rsid w:val="0044799E"/>
    <w:rsid w:val="004512C6"/>
    <w:rsid w:val="0046228C"/>
    <w:rsid w:val="004742DA"/>
    <w:rsid w:val="00496C99"/>
    <w:rsid w:val="00496FDC"/>
    <w:rsid w:val="004B0EC0"/>
    <w:rsid w:val="004C546A"/>
    <w:rsid w:val="004D49BD"/>
    <w:rsid w:val="004F2E88"/>
    <w:rsid w:val="004F5394"/>
    <w:rsid w:val="00513479"/>
    <w:rsid w:val="00534C68"/>
    <w:rsid w:val="00556B22"/>
    <w:rsid w:val="00560969"/>
    <w:rsid w:val="0056549C"/>
    <w:rsid w:val="005927AC"/>
    <w:rsid w:val="005A43A0"/>
    <w:rsid w:val="005A665E"/>
    <w:rsid w:val="005B20D6"/>
    <w:rsid w:val="005B27A4"/>
    <w:rsid w:val="005C3B82"/>
    <w:rsid w:val="005D019C"/>
    <w:rsid w:val="005D0ACB"/>
    <w:rsid w:val="005D4075"/>
    <w:rsid w:val="005D4933"/>
    <w:rsid w:val="005D4C04"/>
    <w:rsid w:val="00601F4B"/>
    <w:rsid w:val="00603D4E"/>
    <w:rsid w:val="00606A39"/>
    <w:rsid w:val="006303BF"/>
    <w:rsid w:val="006304C7"/>
    <w:rsid w:val="00633A1C"/>
    <w:rsid w:val="006340E7"/>
    <w:rsid w:val="006350D2"/>
    <w:rsid w:val="0064445F"/>
    <w:rsid w:val="00674614"/>
    <w:rsid w:val="006752BC"/>
    <w:rsid w:val="0068072F"/>
    <w:rsid w:val="0069126D"/>
    <w:rsid w:val="00691E58"/>
    <w:rsid w:val="006932FF"/>
    <w:rsid w:val="00695D55"/>
    <w:rsid w:val="006A18C7"/>
    <w:rsid w:val="006A6828"/>
    <w:rsid w:val="006B2407"/>
    <w:rsid w:val="006B51F9"/>
    <w:rsid w:val="006C0845"/>
    <w:rsid w:val="006F017C"/>
    <w:rsid w:val="00700F34"/>
    <w:rsid w:val="00714822"/>
    <w:rsid w:val="00715906"/>
    <w:rsid w:val="0072268C"/>
    <w:rsid w:val="00725520"/>
    <w:rsid w:val="007269D1"/>
    <w:rsid w:val="00726B2A"/>
    <w:rsid w:val="007325E0"/>
    <w:rsid w:val="0074127B"/>
    <w:rsid w:val="007434A6"/>
    <w:rsid w:val="00755107"/>
    <w:rsid w:val="007677D1"/>
    <w:rsid w:val="007708C8"/>
    <w:rsid w:val="00774626"/>
    <w:rsid w:val="007839C8"/>
    <w:rsid w:val="00793761"/>
    <w:rsid w:val="007A2FC0"/>
    <w:rsid w:val="007B76B7"/>
    <w:rsid w:val="007D2657"/>
    <w:rsid w:val="007E3133"/>
    <w:rsid w:val="00810C5C"/>
    <w:rsid w:val="00823026"/>
    <w:rsid w:val="008234B9"/>
    <w:rsid w:val="008247BE"/>
    <w:rsid w:val="008303F9"/>
    <w:rsid w:val="00831307"/>
    <w:rsid w:val="00840ED3"/>
    <w:rsid w:val="008418C3"/>
    <w:rsid w:val="0084402A"/>
    <w:rsid w:val="00881C44"/>
    <w:rsid w:val="00882373"/>
    <w:rsid w:val="00890990"/>
    <w:rsid w:val="008924FC"/>
    <w:rsid w:val="008A3510"/>
    <w:rsid w:val="008A6F5B"/>
    <w:rsid w:val="008B18AC"/>
    <w:rsid w:val="008B7256"/>
    <w:rsid w:val="008C375E"/>
    <w:rsid w:val="008C41C5"/>
    <w:rsid w:val="008D3646"/>
    <w:rsid w:val="008F1B42"/>
    <w:rsid w:val="008F31E4"/>
    <w:rsid w:val="008F6C50"/>
    <w:rsid w:val="0090130D"/>
    <w:rsid w:val="009107A0"/>
    <w:rsid w:val="00911A50"/>
    <w:rsid w:val="009317CC"/>
    <w:rsid w:val="00932995"/>
    <w:rsid w:val="00942716"/>
    <w:rsid w:val="00974013"/>
    <w:rsid w:val="009825AE"/>
    <w:rsid w:val="009A700A"/>
    <w:rsid w:val="009C4F4A"/>
    <w:rsid w:val="009C7DCD"/>
    <w:rsid w:val="009D0876"/>
    <w:rsid w:val="009D12F7"/>
    <w:rsid w:val="009D2A1D"/>
    <w:rsid w:val="009E53DA"/>
    <w:rsid w:val="00A06EDC"/>
    <w:rsid w:val="00A06F57"/>
    <w:rsid w:val="00A15717"/>
    <w:rsid w:val="00A33F2E"/>
    <w:rsid w:val="00A34430"/>
    <w:rsid w:val="00A376A8"/>
    <w:rsid w:val="00A43AC0"/>
    <w:rsid w:val="00A756E3"/>
    <w:rsid w:val="00A91CBA"/>
    <w:rsid w:val="00A9218F"/>
    <w:rsid w:val="00A92F72"/>
    <w:rsid w:val="00AA095C"/>
    <w:rsid w:val="00AA198B"/>
    <w:rsid w:val="00AA2793"/>
    <w:rsid w:val="00AB04F3"/>
    <w:rsid w:val="00AB09FB"/>
    <w:rsid w:val="00AB429F"/>
    <w:rsid w:val="00AD3142"/>
    <w:rsid w:val="00AD7BB7"/>
    <w:rsid w:val="00AE2480"/>
    <w:rsid w:val="00AE54BA"/>
    <w:rsid w:val="00B04739"/>
    <w:rsid w:val="00B149A7"/>
    <w:rsid w:val="00B14F15"/>
    <w:rsid w:val="00B17B61"/>
    <w:rsid w:val="00B23281"/>
    <w:rsid w:val="00B375F3"/>
    <w:rsid w:val="00B54C4F"/>
    <w:rsid w:val="00B56469"/>
    <w:rsid w:val="00B618F7"/>
    <w:rsid w:val="00B66C71"/>
    <w:rsid w:val="00B67817"/>
    <w:rsid w:val="00B84A96"/>
    <w:rsid w:val="00B9082D"/>
    <w:rsid w:val="00B9147E"/>
    <w:rsid w:val="00BA37F6"/>
    <w:rsid w:val="00BA6464"/>
    <w:rsid w:val="00BC2A9C"/>
    <w:rsid w:val="00BC497B"/>
    <w:rsid w:val="00BD2131"/>
    <w:rsid w:val="00BF06F0"/>
    <w:rsid w:val="00BF3779"/>
    <w:rsid w:val="00C054D7"/>
    <w:rsid w:val="00C232D4"/>
    <w:rsid w:val="00C27AAA"/>
    <w:rsid w:val="00C344FF"/>
    <w:rsid w:val="00C37118"/>
    <w:rsid w:val="00C45020"/>
    <w:rsid w:val="00C50ABD"/>
    <w:rsid w:val="00C537C4"/>
    <w:rsid w:val="00C635EA"/>
    <w:rsid w:val="00C636B8"/>
    <w:rsid w:val="00C64BE1"/>
    <w:rsid w:val="00C66E53"/>
    <w:rsid w:val="00C67E16"/>
    <w:rsid w:val="00C7033D"/>
    <w:rsid w:val="00C70ED5"/>
    <w:rsid w:val="00C839B2"/>
    <w:rsid w:val="00C91103"/>
    <w:rsid w:val="00CB2817"/>
    <w:rsid w:val="00CB6F6D"/>
    <w:rsid w:val="00CB715E"/>
    <w:rsid w:val="00CC28B2"/>
    <w:rsid w:val="00CF091A"/>
    <w:rsid w:val="00CF2552"/>
    <w:rsid w:val="00CF3BE8"/>
    <w:rsid w:val="00CF67C9"/>
    <w:rsid w:val="00CF6835"/>
    <w:rsid w:val="00CF76AC"/>
    <w:rsid w:val="00D17309"/>
    <w:rsid w:val="00D310D5"/>
    <w:rsid w:val="00D362DB"/>
    <w:rsid w:val="00D36A77"/>
    <w:rsid w:val="00D468F6"/>
    <w:rsid w:val="00D54052"/>
    <w:rsid w:val="00D55566"/>
    <w:rsid w:val="00D555BA"/>
    <w:rsid w:val="00D63ED7"/>
    <w:rsid w:val="00D705E6"/>
    <w:rsid w:val="00D80738"/>
    <w:rsid w:val="00D82E23"/>
    <w:rsid w:val="00D84A5C"/>
    <w:rsid w:val="00D84C95"/>
    <w:rsid w:val="00DB4412"/>
    <w:rsid w:val="00DB4E7B"/>
    <w:rsid w:val="00DC65BB"/>
    <w:rsid w:val="00DD2846"/>
    <w:rsid w:val="00DD379F"/>
    <w:rsid w:val="00DD66D4"/>
    <w:rsid w:val="00DF4FE0"/>
    <w:rsid w:val="00E05257"/>
    <w:rsid w:val="00E07F15"/>
    <w:rsid w:val="00E103B2"/>
    <w:rsid w:val="00E1060F"/>
    <w:rsid w:val="00E1563E"/>
    <w:rsid w:val="00E229A4"/>
    <w:rsid w:val="00E43C45"/>
    <w:rsid w:val="00E45909"/>
    <w:rsid w:val="00E52AE4"/>
    <w:rsid w:val="00E55AA8"/>
    <w:rsid w:val="00E6630A"/>
    <w:rsid w:val="00E90BB3"/>
    <w:rsid w:val="00E96276"/>
    <w:rsid w:val="00EA458D"/>
    <w:rsid w:val="00EA77F3"/>
    <w:rsid w:val="00EB018A"/>
    <w:rsid w:val="00EB5E47"/>
    <w:rsid w:val="00EB7115"/>
    <w:rsid w:val="00EE4A25"/>
    <w:rsid w:val="00EF2364"/>
    <w:rsid w:val="00F030AE"/>
    <w:rsid w:val="00F0729B"/>
    <w:rsid w:val="00F260D1"/>
    <w:rsid w:val="00F33FB4"/>
    <w:rsid w:val="00F45945"/>
    <w:rsid w:val="00F525B6"/>
    <w:rsid w:val="00F54EC5"/>
    <w:rsid w:val="00F61A78"/>
    <w:rsid w:val="00F67AAA"/>
    <w:rsid w:val="00F90B00"/>
    <w:rsid w:val="00FB4581"/>
    <w:rsid w:val="00FB514E"/>
    <w:rsid w:val="00FB6035"/>
    <w:rsid w:val="00FC3649"/>
    <w:rsid w:val="00FC7B55"/>
    <w:rsid w:val="00FD18BA"/>
    <w:rsid w:val="00FD3F62"/>
    <w:rsid w:val="00FD7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7D5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C3B8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5C3B8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19609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5C3B8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444B3F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3130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831307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customStyle="1" w:styleId="ConsPlusNormal">
    <w:name w:val="ConsPlusNormal"/>
    <w:link w:val="ConsPlusNormal0"/>
    <w:uiPriority w:val="99"/>
    <w:rsid w:val="006A18C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F030AE"/>
    <w:rPr>
      <w:rFonts w:ascii="Arial" w:hAnsi="Arial" w:cs="Arial"/>
      <w:lang w:val="ru-RU" w:eastAsia="ru-RU" w:bidi="ar-SA"/>
    </w:rPr>
  </w:style>
  <w:style w:type="paragraph" w:customStyle="1" w:styleId="a3">
    <w:name w:val="Знак"/>
    <w:basedOn w:val="a"/>
    <w:rsid w:val="00DF4FE0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C054D7"/>
  </w:style>
  <w:style w:type="paragraph" w:customStyle="1" w:styleId="ConsPlusTitle">
    <w:name w:val="ConsPlusTitle"/>
    <w:uiPriority w:val="99"/>
    <w:rsid w:val="009C7DCD"/>
    <w:pPr>
      <w:widowControl w:val="0"/>
      <w:autoSpaceDE w:val="0"/>
      <w:autoSpaceDN w:val="0"/>
    </w:pPr>
    <w:rPr>
      <w:rFonts w:ascii="Calibri" w:eastAsia="Calibri" w:hAnsi="Calibri" w:cs="Calibri"/>
      <w:b/>
      <w:sz w:val="22"/>
    </w:rPr>
  </w:style>
  <w:style w:type="paragraph" w:customStyle="1" w:styleId="11">
    <w:name w:val="Абзац списка1"/>
    <w:basedOn w:val="a"/>
    <w:rsid w:val="00080964"/>
    <w:pPr>
      <w:spacing w:after="200" w:line="276" w:lineRule="auto"/>
      <w:ind w:left="720"/>
      <w:contextualSpacing/>
    </w:pPr>
    <w:rPr>
      <w:szCs w:val="22"/>
      <w:lang w:eastAsia="en-US"/>
    </w:rPr>
  </w:style>
  <w:style w:type="paragraph" w:customStyle="1" w:styleId="a4">
    <w:name w:val="Знак Знак Знак"/>
    <w:basedOn w:val="a"/>
    <w:rsid w:val="00C537C4"/>
    <w:rPr>
      <w:lang w:val="pl-PL" w:eastAsia="pl-PL"/>
    </w:rPr>
  </w:style>
  <w:style w:type="character" w:customStyle="1" w:styleId="21">
    <w:name w:val="Основной текст (2)_"/>
    <w:link w:val="22"/>
    <w:locked/>
    <w:rsid w:val="00D36A77"/>
    <w:rPr>
      <w:b/>
      <w:bCs/>
      <w:spacing w:val="60"/>
      <w:sz w:val="26"/>
      <w:szCs w:val="26"/>
      <w:lang w:bidi="ar-SA"/>
    </w:rPr>
  </w:style>
  <w:style w:type="paragraph" w:customStyle="1" w:styleId="22">
    <w:name w:val="Основной текст (2)"/>
    <w:basedOn w:val="a"/>
    <w:link w:val="21"/>
    <w:rsid w:val="00D36A77"/>
    <w:pPr>
      <w:widowControl w:val="0"/>
      <w:shd w:val="clear" w:color="auto" w:fill="FFFFFF"/>
      <w:spacing w:before="780" w:after="60" w:line="240" w:lineRule="atLeast"/>
      <w:jc w:val="center"/>
    </w:pPr>
    <w:rPr>
      <w:b/>
      <w:bCs/>
      <w:spacing w:val="60"/>
      <w:sz w:val="26"/>
      <w:szCs w:val="26"/>
    </w:rPr>
  </w:style>
  <w:style w:type="character" w:customStyle="1" w:styleId="31">
    <w:name w:val="Основной текст (3)_"/>
    <w:link w:val="32"/>
    <w:locked/>
    <w:rsid w:val="00D36A77"/>
    <w:rPr>
      <w:b/>
      <w:bCs/>
      <w:sz w:val="26"/>
      <w:szCs w:val="26"/>
      <w:lang w:bidi="ar-SA"/>
    </w:rPr>
  </w:style>
  <w:style w:type="paragraph" w:customStyle="1" w:styleId="32">
    <w:name w:val="Основной текст (3)"/>
    <w:basedOn w:val="a"/>
    <w:link w:val="31"/>
    <w:rsid w:val="00D36A77"/>
    <w:pPr>
      <w:widowControl w:val="0"/>
      <w:shd w:val="clear" w:color="auto" w:fill="FFFFFF"/>
      <w:spacing w:before="60" w:after="420" w:line="322" w:lineRule="exact"/>
      <w:jc w:val="center"/>
    </w:pPr>
    <w:rPr>
      <w:b/>
      <w:bCs/>
      <w:sz w:val="26"/>
      <w:szCs w:val="26"/>
    </w:rPr>
  </w:style>
  <w:style w:type="character" w:styleId="a5">
    <w:name w:val="Hyperlink"/>
    <w:unhideWhenUsed/>
    <w:rsid w:val="00AB429F"/>
    <w:rPr>
      <w:color w:val="0000FF"/>
      <w:u w:val="single"/>
    </w:rPr>
  </w:style>
  <w:style w:type="character" w:styleId="a6">
    <w:name w:val="FollowedHyperlink"/>
    <w:uiPriority w:val="99"/>
    <w:unhideWhenUsed/>
    <w:rsid w:val="00AB429F"/>
    <w:rPr>
      <w:color w:val="800080"/>
      <w:u w:val="single"/>
    </w:rPr>
  </w:style>
  <w:style w:type="paragraph" w:customStyle="1" w:styleId="font0">
    <w:name w:val="font0"/>
    <w:basedOn w:val="a"/>
    <w:rsid w:val="008B18AC"/>
    <w:pPr>
      <w:spacing w:before="100" w:beforeAutospacing="1" w:after="100" w:afterAutospacing="1"/>
    </w:pPr>
    <w:rPr>
      <w:rFonts w:ascii="Arial CYR" w:hAnsi="Arial CYR" w:cs="Arial CYR"/>
      <w:sz w:val="20"/>
      <w:szCs w:val="20"/>
    </w:rPr>
  </w:style>
  <w:style w:type="paragraph" w:customStyle="1" w:styleId="font5">
    <w:name w:val="font5"/>
    <w:basedOn w:val="a"/>
    <w:rsid w:val="008B18AC"/>
    <w:pPr>
      <w:spacing w:before="100" w:beforeAutospacing="1" w:after="100" w:afterAutospacing="1"/>
    </w:pPr>
    <w:rPr>
      <w:sz w:val="20"/>
      <w:szCs w:val="20"/>
    </w:rPr>
  </w:style>
  <w:style w:type="paragraph" w:customStyle="1" w:styleId="font6">
    <w:name w:val="font6"/>
    <w:basedOn w:val="a"/>
    <w:rsid w:val="008B18AC"/>
    <w:pPr>
      <w:spacing w:before="100" w:beforeAutospacing="1" w:after="100" w:afterAutospacing="1"/>
    </w:pPr>
    <w:rPr>
      <w:color w:val="FF0000"/>
      <w:sz w:val="20"/>
      <w:szCs w:val="20"/>
    </w:rPr>
  </w:style>
  <w:style w:type="paragraph" w:customStyle="1" w:styleId="xl65">
    <w:name w:val="xl65"/>
    <w:basedOn w:val="a"/>
    <w:rsid w:val="008B18AC"/>
    <w:pPr>
      <w:spacing w:before="100" w:beforeAutospacing="1" w:after="100" w:afterAutospacing="1"/>
    </w:pPr>
  </w:style>
  <w:style w:type="paragraph" w:customStyle="1" w:styleId="xl66">
    <w:name w:val="xl66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7">
    <w:name w:val="xl67"/>
    <w:basedOn w:val="a"/>
    <w:rsid w:val="008B18AC"/>
    <w:pPr>
      <w:spacing w:before="100" w:beforeAutospacing="1" w:after="100" w:afterAutospacing="1"/>
    </w:pPr>
    <w:rPr>
      <w:b/>
      <w:bCs/>
    </w:rPr>
  </w:style>
  <w:style w:type="paragraph" w:customStyle="1" w:styleId="xl68">
    <w:name w:val="xl68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9">
    <w:name w:val="xl69"/>
    <w:basedOn w:val="a"/>
    <w:rsid w:val="008B18AC"/>
    <w:pPr>
      <w:spacing w:before="100" w:beforeAutospacing="1" w:after="100" w:afterAutospacing="1"/>
    </w:pPr>
  </w:style>
  <w:style w:type="paragraph" w:customStyle="1" w:styleId="xl70">
    <w:name w:val="xl70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1">
    <w:name w:val="xl71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2">
    <w:name w:val="xl72"/>
    <w:basedOn w:val="a"/>
    <w:rsid w:val="008B18AC"/>
    <w:pPr>
      <w:spacing w:before="100" w:beforeAutospacing="1" w:after="100" w:afterAutospacing="1"/>
    </w:pPr>
    <w:rPr>
      <w:color w:val="0000FF"/>
    </w:rPr>
  </w:style>
  <w:style w:type="paragraph" w:customStyle="1" w:styleId="xl73">
    <w:name w:val="xl73"/>
    <w:basedOn w:val="a"/>
    <w:rsid w:val="008B18AC"/>
    <w:pPr>
      <w:spacing w:before="100" w:beforeAutospacing="1" w:after="100" w:afterAutospacing="1"/>
    </w:pPr>
    <w:rPr>
      <w:b/>
      <w:bCs/>
      <w:color w:val="0000FF"/>
    </w:rPr>
  </w:style>
  <w:style w:type="paragraph" w:customStyle="1" w:styleId="xl74">
    <w:name w:val="xl74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5">
    <w:name w:val="xl75"/>
    <w:basedOn w:val="a"/>
    <w:rsid w:val="008B18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6">
    <w:name w:val="xl76"/>
    <w:basedOn w:val="a"/>
    <w:rsid w:val="008B18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7">
    <w:name w:val="xl77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8">
    <w:name w:val="xl78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79">
    <w:name w:val="xl79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80">
    <w:name w:val="xl80"/>
    <w:basedOn w:val="a"/>
    <w:rsid w:val="008B18A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1">
    <w:name w:val="xl81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82">
    <w:name w:val="xl82"/>
    <w:basedOn w:val="a"/>
    <w:rsid w:val="008B18AC"/>
    <w:pPr>
      <w:pBdr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3">
    <w:name w:val="xl83"/>
    <w:basedOn w:val="a"/>
    <w:rsid w:val="008B18AC"/>
    <w:pPr>
      <w:spacing w:before="100" w:beforeAutospacing="1" w:after="100" w:afterAutospacing="1"/>
    </w:pPr>
  </w:style>
  <w:style w:type="paragraph" w:customStyle="1" w:styleId="xl84">
    <w:name w:val="xl84"/>
    <w:basedOn w:val="a"/>
    <w:rsid w:val="008B18AC"/>
    <w:pP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6">
    <w:name w:val="xl86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7">
    <w:name w:val="xl87"/>
    <w:basedOn w:val="a"/>
    <w:rsid w:val="008B18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8">
    <w:name w:val="xl88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89">
    <w:name w:val="xl89"/>
    <w:basedOn w:val="a"/>
    <w:rsid w:val="008B18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0">
    <w:name w:val="xl90"/>
    <w:basedOn w:val="a"/>
    <w:rsid w:val="008B18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91">
    <w:name w:val="xl91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2">
    <w:name w:val="xl92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3">
    <w:name w:val="xl93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4">
    <w:name w:val="xl94"/>
    <w:basedOn w:val="a"/>
    <w:rsid w:val="008B18AC"/>
    <w:pPr>
      <w:pBdr>
        <w:lef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5">
    <w:name w:val="xl95"/>
    <w:basedOn w:val="a"/>
    <w:rsid w:val="008B18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6">
    <w:name w:val="xl96"/>
    <w:basedOn w:val="a"/>
    <w:rsid w:val="008B18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7">
    <w:name w:val="xl97"/>
    <w:basedOn w:val="a"/>
    <w:rsid w:val="008B18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8">
    <w:name w:val="xl98"/>
    <w:basedOn w:val="a"/>
    <w:rsid w:val="008B18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9">
    <w:name w:val="xl99"/>
    <w:basedOn w:val="a"/>
    <w:rsid w:val="008B18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0">
    <w:name w:val="xl100"/>
    <w:basedOn w:val="a"/>
    <w:rsid w:val="008B18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1">
    <w:name w:val="xl101"/>
    <w:basedOn w:val="a"/>
    <w:rsid w:val="008B18A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2">
    <w:name w:val="xl102"/>
    <w:basedOn w:val="a"/>
    <w:rsid w:val="008B18AC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3">
    <w:name w:val="xl103"/>
    <w:basedOn w:val="a"/>
    <w:rsid w:val="008B18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4">
    <w:name w:val="xl104"/>
    <w:basedOn w:val="a"/>
    <w:rsid w:val="008B18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5">
    <w:name w:val="xl105"/>
    <w:basedOn w:val="a"/>
    <w:rsid w:val="008B18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6">
    <w:name w:val="xl106"/>
    <w:basedOn w:val="a"/>
    <w:rsid w:val="008B18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8">
    <w:name w:val="xl108"/>
    <w:basedOn w:val="a"/>
    <w:rsid w:val="008B18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9">
    <w:name w:val="xl109"/>
    <w:basedOn w:val="a"/>
    <w:rsid w:val="008B18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10">
    <w:name w:val="xl110"/>
    <w:basedOn w:val="a"/>
    <w:rsid w:val="008B18A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1">
    <w:name w:val="xl111"/>
    <w:basedOn w:val="a"/>
    <w:rsid w:val="008B18A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2">
    <w:name w:val="xl112"/>
    <w:basedOn w:val="a"/>
    <w:rsid w:val="008B18A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3">
    <w:name w:val="xl113"/>
    <w:basedOn w:val="a"/>
    <w:rsid w:val="008B18AC"/>
    <w:pP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8B18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5">
    <w:name w:val="xl115"/>
    <w:basedOn w:val="a"/>
    <w:rsid w:val="008B18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6">
    <w:name w:val="xl116"/>
    <w:basedOn w:val="a"/>
    <w:rsid w:val="008B18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7">
    <w:name w:val="xl117"/>
    <w:basedOn w:val="a"/>
    <w:rsid w:val="008B18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8">
    <w:name w:val="xl118"/>
    <w:basedOn w:val="a"/>
    <w:rsid w:val="008B18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9">
    <w:name w:val="xl119"/>
    <w:basedOn w:val="a"/>
    <w:rsid w:val="008B18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20">
    <w:name w:val="xl120"/>
    <w:basedOn w:val="a"/>
    <w:rsid w:val="008B18A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1">
    <w:name w:val="xl121"/>
    <w:basedOn w:val="a"/>
    <w:rsid w:val="008B18AC"/>
    <w:pPr>
      <w:pBdr>
        <w:top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2">
    <w:name w:val="xl122"/>
    <w:basedOn w:val="a"/>
    <w:rsid w:val="008B18A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3">
    <w:name w:val="xl123"/>
    <w:basedOn w:val="a"/>
    <w:rsid w:val="008B18AC"/>
    <w:pPr>
      <w:pBdr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4">
    <w:name w:val="xl124"/>
    <w:basedOn w:val="a"/>
    <w:rsid w:val="008B18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5">
    <w:name w:val="xl125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26">
    <w:name w:val="xl126"/>
    <w:basedOn w:val="a"/>
    <w:rsid w:val="008B18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27">
    <w:name w:val="xl127"/>
    <w:basedOn w:val="a"/>
    <w:rsid w:val="008B18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28">
    <w:name w:val="xl128"/>
    <w:basedOn w:val="a"/>
    <w:rsid w:val="008B18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9">
    <w:name w:val="xl129"/>
    <w:basedOn w:val="a"/>
    <w:rsid w:val="008B18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0">
    <w:name w:val="xl130"/>
    <w:basedOn w:val="a"/>
    <w:rsid w:val="008B18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1">
    <w:name w:val="xl131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2">
    <w:name w:val="xl132"/>
    <w:basedOn w:val="a"/>
    <w:rsid w:val="008B18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3">
    <w:name w:val="xl133"/>
    <w:basedOn w:val="a"/>
    <w:rsid w:val="008B18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4">
    <w:name w:val="xl134"/>
    <w:basedOn w:val="a"/>
    <w:rsid w:val="008B18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35">
    <w:name w:val="xl135"/>
    <w:basedOn w:val="a"/>
    <w:rsid w:val="008B18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36">
    <w:name w:val="xl136"/>
    <w:basedOn w:val="a"/>
    <w:rsid w:val="008B18AC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37">
    <w:name w:val="xl137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8">
    <w:name w:val="xl138"/>
    <w:basedOn w:val="a"/>
    <w:rsid w:val="008B18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9">
    <w:name w:val="xl139"/>
    <w:basedOn w:val="a"/>
    <w:rsid w:val="008B18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40">
    <w:name w:val="xl140"/>
    <w:basedOn w:val="a"/>
    <w:rsid w:val="008B18A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1">
    <w:name w:val="xl141"/>
    <w:basedOn w:val="a"/>
    <w:rsid w:val="008B18AC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2">
    <w:name w:val="xl142"/>
    <w:basedOn w:val="a"/>
    <w:rsid w:val="008B18A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3">
    <w:name w:val="xl143"/>
    <w:basedOn w:val="a"/>
    <w:rsid w:val="008B18A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4">
    <w:name w:val="xl144"/>
    <w:basedOn w:val="a"/>
    <w:rsid w:val="008B18AC"/>
    <w:pP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5">
    <w:name w:val="xl145"/>
    <w:basedOn w:val="a"/>
    <w:rsid w:val="008B18AC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6">
    <w:name w:val="xl146"/>
    <w:basedOn w:val="a"/>
    <w:rsid w:val="008B18A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7">
    <w:name w:val="xl147"/>
    <w:basedOn w:val="a"/>
    <w:rsid w:val="008B18AC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8">
    <w:name w:val="xl148"/>
    <w:basedOn w:val="a"/>
    <w:rsid w:val="008B18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9">
    <w:name w:val="xl149"/>
    <w:basedOn w:val="a"/>
    <w:rsid w:val="008B18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50">
    <w:name w:val="xl150"/>
    <w:basedOn w:val="a"/>
    <w:rsid w:val="008B18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51">
    <w:name w:val="xl151"/>
    <w:basedOn w:val="a"/>
    <w:rsid w:val="008B18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52">
    <w:name w:val="xl152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53">
    <w:name w:val="xl153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styleId="a7">
    <w:name w:val="Balloon Text"/>
    <w:basedOn w:val="a"/>
    <w:link w:val="a8"/>
    <w:rsid w:val="00974013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974013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rsid w:val="0019609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semiHidden/>
    <w:rsid w:val="005C3B8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9">
    <w:name w:val="Normal (Web)"/>
    <w:basedOn w:val="a"/>
    <w:uiPriority w:val="99"/>
    <w:rsid w:val="005C3B82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5C3B82"/>
    <w:pPr>
      <w:jc w:val="center"/>
    </w:pPr>
    <w:rPr>
      <w:b/>
      <w:sz w:val="28"/>
    </w:rPr>
  </w:style>
  <w:style w:type="character" w:customStyle="1" w:styleId="ab">
    <w:name w:val="Название Знак"/>
    <w:basedOn w:val="a0"/>
    <w:link w:val="aa"/>
    <w:rsid w:val="005C3B82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5C3B8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semiHidden/>
    <w:rsid w:val="005C3B8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c">
    <w:name w:val="annotation text"/>
    <w:basedOn w:val="a"/>
    <w:link w:val="ad"/>
    <w:rsid w:val="005C3B82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rsid w:val="005C3B82"/>
  </w:style>
  <w:style w:type="paragraph" w:styleId="ae">
    <w:name w:val="Body Text"/>
    <w:basedOn w:val="a"/>
    <w:link w:val="af"/>
    <w:rsid w:val="005C3B82"/>
    <w:rPr>
      <w:rFonts w:eastAsia="Calibri"/>
      <w:sz w:val="28"/>
    </w:rPr>
  </w:style>
  <w:style w:type="character" w:customStyle="1" w:styleId="af">
    <w:name w:val="Основной текст Знак"/>
    <w:basedOn w:val="a0"/>
    <w:link w:val="ae"/>
    <w:rsid w:val="005C3B82"/>
    <w:rPr>
      <w:rFonts w:eastAsia="Calibri"/>
      <w:sz w:val="28"/>
      <w:szCs w:val="24"/>
    </w:rPr>
  </w:style>
  <w:style w:type="paragraph" w:styleId="23">
    <w:name w:val="Body Text 2"/>
    <w:basedOn w:val="a"/>
    <w:link w:val="24"/>
    <w:rsid w:val="005C3B82"/>
    <w:pPr>
      <w:jc w:val="center"/>
    </w:pPr>
    <w:rPr>
      <w:rFonts w:eastAsia="Calibri"/>
      <w:sz w:val="28"/>
    </w:rPr>
  </w:style>
  <w:style w:type="character" w:customStyle="1" w:styleId="24">
    <w:name w:val="Основной текст 2 Знак"/>
    <w:basedOn w:val="a0"/>
    <w:link w:val="23"/>
    <w:rsid w:val="005C3B82"/>
    <w:rPr>
      <w:rFonts w:eastAsia="Calibri"/>
      <w:sz w:val="28"/>
      <w:szCs w:val="24"/>
    </w:rPr>
  </w:style>
  <w:style w:type="paragraph" w:styleId="af0">
    <w:name w:val="No Spacing"/>
    <w:link w:val="af1"/>
    <w:uiPriority w:val="1"/>
    <w:qFormat/>
    <w:rsid w:val="005C3B82"/>
    <w:pPr>
      <w:suppressAutoHyphens/>
      <w:jc w:val="both"/>
    </w:pPr>
    <w:rPr>
      <w:sz w:val="24"/>
      <w:szCs w:val="24"/>
      <w:lang w:eastAsia="ar-SA"/>
    </w:rPr>
  </w:style>
  <w:style w:type="character" w:customStyle="1" w:styleId="af1">
    <w:name w:val="Без интервала Знак"/>
    <w:link w:val="af0"/>
    <w:uiPriority w:val="1"/>
    <w:rsid w:val="005C3B82"/>
    <w:rPr>
      <w:sz w:val="24"/>
      <w:szCs w:val="24"/>
      <w:lang w:eastAsia="ar-SA"/>
    </w:rPr>
  </w:style>
  <w:style w:type="character" w:customStyle="1" w:styleId="af2">
    <w:name w:val="Основной текст_"/>
    <w:basedOn w:val="a0"/>
    <w:link w:val="25"/>
    <w:rsid w:val="00EB7115"/>
    <w:rPr>
      <w:sz w:val="21"/>
      <w:szCs w:val="21"/>
      <w:shd w:val="clear" w:color="auto" w:fill="FFFFFF"/>
    </w:rPr>
  </w:style>
  <w:style w:type="paragraph" w:customStyle="1" w:styleId="25">
    <w:name w:val="Основной текст2"/>
    <w:basedOn w:val="a"/>
    <w:link w:val="af2"/>
    <w:rsid w:val="00EB7115"/>
    <w:pPr>
      <w:widowControl w:val="0"/>
      <w:shd w:val="clear" w:color="auto" w:fill="FFFFFF"/>
      <w:spacing w:line="0" w:lineRule="atLeast"/>
      <w:ind w:hanging="160"/>
      <w:jc w:val="both"/>
    </w:pPr>
    <w:rPr>
      <w:sz w:val="21"/>
      <w:szCs w:val="21"/>
    </w:rPr>
  </w:style>
  <w:style w:type="paragraph" w:styleId="af3">
    <w:name w:val="List Paragraph"/>
    <w:aliases w:val="мой"/>
    <w:basedOn w:val="a"/>
    <w:link w:val="af4"/>
    <w:uiPriority w:val="99"/>
    <w:qFormat/>
    <w:rsid w:val="00EB7115"/>
    <w:pPr>
      <w:spacing w:line="276" w:lineRule="auto"/>
      <w:ind w:left="720"/>
      <w:contextualSpacing/>
      <w:jc w:val="center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rsid w:val="00444B3F"/>
    <w:rPr>
      <w:sz w:val="24"/>
      <w:szCs w:val="24"/>
    </w:rPr>
  </w:style>
  <w:style w:type="paragraph" w:customStyle="1" w:styleId="ConsNonformat">
    <w:name w:val="ConsNonformat"/>
    <w:rsid w:val="00444B3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1">
    <w:name w:val="fontstyle21"/>
    <w:basedOn w:val="a0"/>
    <w:rsid w:val="00444B3F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26">
    <w:name w:val="Body Text Indent 2"/>
    <w:basedOn w:val="a"/>
    <w:link w:val="27"/>
    <w:rsid w:val="00444B3F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0"/>
    <w:link w:val="26"/>
    <w:rsid w:val="00444B3F"/>
    <w:rPr>
      <w:sz w:val="24"/>
      <w:szCs w:val="24"/>
    </w:rPr>
  </w:style>
  <w:style w:type="paragraph" w:customStyle="1" w:styleId="ConsNormal">
    <w:name w:val="ConsNormal"/>
    <w:uiPriority w:val="99"/>
    <w:rsid w:val="00444B3F"/>
    <w:pPr>
      <w:widowControl w:val="0"/>
      <w:ind w:right="19772" w:firstLine="720"/>
    </w:pPr>
    <w:rPr>
      <w:rFonts w:ascii="Arial" w:hAnsi="Arial"/>
    </w:rPr>
  </w:style>
  <w:style w:type="character" w:customStyle="1" w:styleId="af4">
    <w:name w:val="Абзац списка Знак"/>
    <w:aliases w:val="мой Знак"/>
    <w:link w:val="af3"/>
    <w:uiPriority w:val="99"/>
    <w:locked/>
    <w:rsid w:val="00444B3F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lk">
    <w:name w:val="blk"/>
    <w:uiPriority w:val="99"/>
    <w:rsid w:val="00444B3F"/>
  </w:style>
  <w:style w:type="character" w:customStyle="1" w:styleId="normaltextrun">
    <w:name w:val="normaltextrun"/>
    <w:uiPriority w:val="99"/>
    <w:rsid w:val="00444B3F"/>
  </w:style>
  <w:style w:type="character" w:customStyle="1" w:styleId="eop">
    <w:name w:val="eop"/>
    <w:uiPriority w:val="99"/>
    <w:rsid w:val="00444B3F"/>
  </w:style>
  <w:style w:type="paragraph" w:styleId="af5">
    <w:name w:val="header"/>
    <w:basedOn w:val="a"/>
    <w:link w:val="af6"/>
    <w:uiPriority w:val="99"/>
    <w:rsid w:val="00444B3F"/>
    <w:pPr>
      <w:tabs>
        <w:tab w:val="center" w:pos="4677"/>
        <w:tab w:val="right" w:pos="9355"/>
      </w:tabs>
    </w:pPr>
    <w:rPr>
      <w:rFonts w:eastAsia="Calibri"/>
      <w:sz w:val="20"/>
      <w:szCs w:val="20"/>
    </w:rPr>
  </w:style>
  <w:style w:type="character" w:customStyle="1" w:styleId="af6">
    <w:name w:val="Верхний колонтитул Знак"/>
    <w:basedOn w:val="a0"/>
    <w:link w:val="af5"/>
    <w:uiPriority w:val="99"/>
    <w:rsid w:val="00444B3F"/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6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0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2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6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2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2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0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2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0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2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0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14E4B6-D18C-438B-AE10-F9481D798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</vt:lpstr>
    </vt:vector>
  </TitlesOfParts>
  <Company>Microsoft</Company>
  <LinksUpToDate>false</LinksUpToDate>
  <CharactersWithSpaces>1733</CharactersWithSpaces>
  <SharedDoc>false</SharedDoc>
  <HLinks>
    <vt:vector size="84" baseType="variant">
      <vt:variant>
        <vt:i4>1966166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consultantplus://offline/ref=5B15C7E943E2570DE63CADF03771DD74F94B9922ED8208EDB35BDFF6B28596C7778AE06DDF8E762C3BA15DL3JFJ</vt:lpwstr>
      </vt:variant>
      <vt:variant>
        <vt:lpwstr/>
      </vt:variant>
      <vt:variant>
        <vt:i4>1966166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consultantplus://offline/ref=5B15C7E943E2570DE63CADF03771DD74F94B9922ED8208EDB35BDFF6B28596C7778AE06DDF8E762C3BA15DL3JFJ</vt:lpwstr>
      </vt:variant>
      <vt:variant>
        <vt:lpwstr/>
      </vt:variant>
      <vt:variant>
        <vt:i4>1966083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consultantplus://offline/ref=5B15C7E943E2570DE63CADF03771DD74F94B9922ED8208EDB35BDFF6B28596C7778AE06DDF8E762C35AB5BL3J1J</vt:lpwstr>
      </vt:variant>
      <vt:variant>
        <vt:lpwstr/>
      </vt:variant>
      <vt:variant>
        <vt:i4>1966083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consultantplus://offline/ref=5B15C7E943E2570DE63CADF03771DD74F94B9922ED8208EDB35BDFF6B28596C7778AE06DDF8E762C35AB5BL3J1J</vt:lpwstr>
      </vt:variant>
      <vt:variant>
        <vt:lpwstr/>
      </vt:variant>
      <vt:variant>
        <vt:i4>1966166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consultantplus://offline/ref=5B15C7E943E2570DE63CADF03771DD74F94B9922ED8208EDB35BDFF6B28596C7778AE06DDF8E762C3BA15DL3JFJ</vt:lpwstr>
      </vt:variant>
      <vt:variant>
        <vt:lpwstr/>
      </vt:variant>
      <vt:variant>
        <vt:i4>1966083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consultantplus://offline/ref=5B15C7E943E2570DE63CADF03771DD74F94B9922ED8208EDB35BDFF6B28596C7778AE06DDF8E762C35AB5BL3J1J</vt:lpwstr>
      </vt:variant>
      <vt:variant>
        <vt:lpwstr/>
      </vt:variant>
      <vt:variant>
        <vt:i4>1966085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consultantplus://offline/ref=5B15C7E943E2570DE63CADF03771DD74F94B9922ED8208EDB35BDFF6B28596C7778AE06DDF8E762C3BA05CL3J3J</vt:lpwstr>
      </vt:variant>
      <vt:variant>
        <vt:lpwstr/>
      </vt:variant>
      <vt:variant>
        <vt:i4>1966166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consultantplus://offline/ref=5B15C7E943E2570DE63CADF03771DD74F94B9922ED8208EDB35BDFF6B28596C7778AE06DDF8E762C3BA15DL3JFJ</vt:lpwstr>
      </vt:variant>
      <vt:variant>
        <vt:lpwstr/>
      </vt:variant>
      <vt:variant>
        <vt:i4>1966083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consultantplus://offline/ref=5B15C7E943E2570DE63CADF03771DD74F94B9922ED8208EDB35BDFF6B28596C7778AE06DDF8E762C35AB5BL3J1J</vt:lpwstr>
      </vt:variant>
      <vt:variant>
        <vt:lpwstr/>
      </vt:variant>
      <vt:variant>
        <vt:i4>1966083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consultantplus://offline/ref=5B15C7E943E2570DE63CADF03771DD74F94B9922ED8208EDB35BDFF6B28596C7778AE06DDF8E762C35AB5BL3J1J</vt:lpwstr>
      </vt:variant>
      <vt:variant>
        <vt:lpwstr/>
      </vt:variant>
      <vt:variant>
        <vt:i4>1966083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consultantplus://offline/ref=5B15C7E943E2570DE63CADF03771DD74F94B9922ED8208EDB35BDFF6B28596C7778AE06DDF8E762C35AB5BL3J1J</vt:lpwstr>
      </vt:variant>
      <vt:variant>
        <vt:lpwstr/>
      </vt:variant>
      <vt:variant>
        <vt:i4>1966083</vt:i4>
      </vt:variant>
      <vt:variant>
        <vt:i4>5</vt:i4>
      </vt:variant>
      <vt:variant>
        <vt:i4>0</vt:i4>
      </vt:variant>
      <vt:variant>
        <vt:i4>5</vt:i4>
      </vt:variant>
      <vt:variant>
        <vt:lpwstr>consultantplus://offline/ref=5B15C7E943E2570DE63CADF03771DD74F94B9922ED8208EDB35BDFF6B28596C7778AE06DDF8E762C35AB5BL3J1J</vt:lpwstr>
      </vt:variant>
      <vt:variant>
        <vt:lpwstr/>
      </vt:variant>
      <vt:variant>
        <vt:i4>1966166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consultantplus://offline/ref=5B15C7E943E2570DE63CADF03771DD74F94B9922ED8208EDB35BDFF6B28596C7778AE06DDF8E762C3BA15DL3JFJ</vt:lpwstr>
      </vt:variant>
      <vt:variant>
        <vt:lpwstr/>
      </vt:variant>
      <vt:variant>
        <vt:i4>1966083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consultantplus://offline/ref=5B15C7E943E2570DE63CADF03771DD74F94B9922ED8208EDB35BDFF6B28596C7778AE06DDF8E762C35AB5BL3J1J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creator>1</dc:creator>
  <cp:lastModifiedBy>uprav</cp:lastModifiedBy>
  <cp:revision>8</cp:revision>
  <cp:lastPrinted>2023-01-11T11:31:00Z</cp:lastPrinted>
  <dcterms:created xsi:type="dcterms:W3CDTF">2023-01-17T11:33:00Z</dcterms:created>
  <dcterms:modified xsi:type="dcterms:W3CDTF">2023-02-11T12:32:00Z</dcterms:modified>
</cp:coreProperties>
</file>